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Autospacing="1" w:after="0"/>
        <w:jc w:val="both"/>
        <w:rPr>
          <w:rFonts w:ascii="Times New Roman" w:hAnsi="Times New Roman" w:eastAsia="Times New Roman" w:cs="Times New Roman"/>
          <w:color w:val="00000A"/>
          <w:sz w:val="24"/>
          <w:szCs w:val="24"/>
          <w:lang w:eastAsia="de-DE"/>
        </w:rPr>
      </w:pPr>
      <w:r>
        <w:rPr>
          <w:rFonts w:eastAsia="Times New Roman" w:cs="Times New Roman" w:ascii="Times New Roman" w:hAnsi="Times New Roman"/>
          <w:color w:val="00000A"/>
          <w:sz w:val="24"/>
          <w:szCs w:val="24"/>
          <w:lang w:eastAsia="de-DE"/>
        </w:rPr>
      </w:r>
    </w:p>
    <w:tbl>
      <w:tblPr>
        <w:tblW w:w="5000" w:type="pct"/>
        <w:jc w:val="left"/>
        <w:tblInd w:w="10" w:type="dxa"/>
        <w:tblBorders>
          <w:top w:val="single" w:sz="6" w:space="0" w:color="000001"/>
          <w:left w:val="single" w:sz="6" w:space="0" w:color="000001"/>
          <w:bottom w:val="single" w:sz="6" w:space="0" w:color="000001"/>
          <w:insideH w:val="single" w:sz="6" w:space="0" w:color="000001"/>
        </w:tblBorders>
        <w:tblCellMar>
          <w:top w:w="58" w:type="dxa"/>
          <w:left w:w="50" w:type="dxa"/>
          <w:bottom w:w="58" w:type="dxa"/>
          <w:right w:w="0" w:type="dxa"/>
        </w:tblCellMar>
        <w:tblLook w:lastRow="0" w:firstRow="1" w:lastColumn="0" w:firstColumn="1" w:val="04a0" w:noHBand="0" w:noVBand="1"/>
      </w:tblPr>
      <w:tblGrid>
        <w:gridCol w:w="4434"/>
        <w:gridCol w:w="4637"/>
      </w:tblGrid>
      <w:tr>
        <w:trPr>
          <w:cantSplit w:val="true"/>
        </w:trPr>
        <w:tc>
          <w:tcPr>
            <w:tcW w:w="44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before="0" w:after="245"/>
              <w:ind w:left="432" w:hanging="0"/>
              <w:jc w:val="both"/>
              <w:outlineLvl w:val="0"/>
              <w:rPr>
                <w:rFonts w:ascii="Calibri" w:hAnsi="Calibri" w:eastAsia="Times New Roman" w:cs="Times New Roman"/>
                <w:color w:val="00000A"/>
                <w:kern w:val="2"/>
                <w:sz w:val="28"/>
                <w:szCs w:val="28"/>
                <w:lang w:val="en-GB" w:eastAsia="de-DE"/>
              </w:rPr>
            </w:pPr>
            <w:bookmarkStart w:id="0" w:name="__DdeLink__5113_538863055"/>
            <w:bookmarkEnd w:id="0"/>
            <w:r>
              <w:rPr>
                <w:rFonts w:eastAsia="Times New Roman" w:cs="Times New Roman"/>
                <w:color w:val="00000A"/>
                <w:kern w:val="2"/>
                <w:sz w:val="28"/>
                <w:szCs w:val="28"/>
                <w:lang w:val="en-GB" w:eastAsia="de-DE"/>
              </w:rPr>
              <w:t xml:space="preserve">Number of wheels of 1: </w:t>
            </w:r>
          </w:p>
          <w:p>
            <w:pPr>
              <w:pStyle w:val="Normal"/>
              <w:numPr>
                <w:ilvl w:val="0"/>
                <w:numId w:val="0"/>
              </w:numPr>
              <w:spacing w:before="0" w:after="245"/>
              <w:ind w:hanging="0"/>
              <w:jc w:val="both"/>
              <w:outlineLvl w:val="0"/>
              <w:rPr/>
            </w:pPr>
            <w:r>
              <w:rPr>
                <w:rFonts w:eastAsia="Times New Roman" w:cs="Times New Roman"/>
                <w:color w:val="00000A"/>
                <w:kern w:val="2"/>
                <w:sz w:val="28"/>
                <w:szCs w:val="28"/>
                <w:lang w:val="en-GB" w:eastAsia="de-DE"/>
              </w:rPr>
              <w:t>{#id}</w:t>
            </w:r>
          </w:p>
          <w:p>
            <w:pPr>
              <w:pStyle w:val="Normal"/>
              <w:keepNext w:val="true"/>
              <w:spacing w:lineRule="auto" w:line="288" w:beforeAutospacing="1" w:after="245"/>
              <w:ind w:hanging="0"/>
              <w:jc w:val="both"/>
              <w:rPr/>
            </w:pPr>
            <w:r>
              <w:rPr>
                <w:rFonts w:eastAsia="Times New Roman" w:cs="Times New Roman"/>
                <w:color w:val="00000A"/>
                <w:sz w:val="28"/>
                <w:szCs w:val="28"/>
                <w:lang w:val="en-GB" w:eastAsia="de-DE"/>
              </w:rPr>
              <w:t xml:space="preserve">{#car} </w:t>
            </w:r>
          </w:p>
          <w:p>
            <w:pPr>
              <w:pStyle w:val="Normal"/>
              <w:keepNext w:val="true"/>
              <w:spacing w:lineRule="auto" w:line="288" w:beforeAutospacing="1" w:after="245"/>
              <w:ind w:left="432" w:hanging="0"/>
              <w:jc w:val="both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GB" w:eastAsia="de-DE"/>
              </w:rPr>
            </w:pPr>
            <w:r>
              <w:rPr>
                <w:rFonts w:eastAsia="Times New Roman" w:cs="Times New Roman"/>
                <w:color w:val="00000A"/>
                <w:sz w:val="28"/>
                <w:szCs w:val="28"/>
                <w:lang w:val="en-GB" w:eastAsia="de-DE"/>
              </w:rPr>
              <w:t xml:space="preserve">      </w:t>
            </w:r>
            <w:r>
              <w:rPr>
                <w:rFonts w:eastAsia="Times New Roman" w:cs="Times New Roman"/>
                <w:color w:val="00000A"/>
                <w:sz w:val="28"/>
                <w:szCs w:val="28"/>
                <w:lang w:val="en-GB" w:eastAsia="de-DE"/>
              </w:rPr>
              <w:t xml:space="preserve">{amount_wheels_car_1} </w:t>
            </w:r>
          </w:p>
          <w:p>
            <w:pPr>
              <w:pStyle w:val="Normal"/>
              <w:keepNext w:val="true"/>
              <w:spacing w:lineRule="auto" w:line="288" w:beforeAutospacing="1" w:after="245"/>
              <w:ind w:hanging="0"/>
              <w:jc w:val="both"/>
              <w:rPr/>
            </w:pPr>
            <w:r>
              <w:rPr>
                <w:rFonts w:eastAsia="Times New Roman" w:cs="Times New Roman"/>
                <w:color w:val="00000A"/>
                <w:sz w:val="28"/>
                <w:szCs w:val="28"/>
                <w:lang w:val="en-GB" w:eastAsia="de-DE"/>
              </w:rPr>
              <w:t xml:space="preserve">{/} </w:t>
            </w:r>
          </w:p>
          <w:p>
            <w:pPr>
              <w:pStyle w:val="Normal"/>
              <w:spacing w:lineRule="auto" w:line="288" w:beforeAutospacing="1" w:after="245"/>
              <w:ind w:hanging="0"/>
              <w:jc w:val="both"/>
              <w:rPr/>
            </w:pPr>
            <w:r>
              <w:rPr>
                <w:rFonts w:eastAsia="Times New Roman" w:cs="Times New Roman"/>
                <w:color w:val="00000A"/>
                <w:sz w:val="28"/>
                <w:szCs w:val="28"/>
                <w:lang w:val="en-GB" w:eastAsia="de-DE"/>
              </w:rPr>
              <w:t>{#motorcycle}</w:t>
            </w:r>
          </w:p>
          <w:p>
            <w:pPr>
              <w:pStyle w:val="Normal"/>
              <w:keepNext w:val="true"/>
              <w:spacing w:lineRule="auto" w:line="288" w:beforeAutospacing="1" w:after="245"/>
              <w:ind w:left="432" w:hanging="0"/>
              <w:jc w:val="both"/>
              <w:rPr/>
            </w:pPr>
            <w:r>
              <w:rPr>
                <w:rFonts w:eastAsia="Times New Roman" w:cs="Times New Roman"/>
                <w:color w:val="00000A"/>
                <w:sz w:val="28"/>
                <w:szCs w:val="28"/>
                <w:lang w:val="en-GB" w:eastAsia="de-DE"/>
              </w:rPr>
              <w:t xml:space="preserve">      </w:t>
            </w:r>
            <w:r>
              <w:rPr>
                <w:rFonts w:eastAsia="Times New Roman" w:cs="Times New Roman"/>
                <w:color w:val="00000A"/>
                <w:sz w:val="28"/>
                <w:szCs w:val="28"/>
                <w:lang w:val="en-GB" w:eastAsia="de-DE"/>
              </w:rPr>
              <w:t xml:space="preserve">{amount_wheels_motorcycle_1} </w:t>
            </w:r>
          </w:p>
          <w:p>
            <w:pPr>
              <w:pStyle w:val="Normal"/>
              <w:spacing w:lineRule="auto" w:line="288" w:beforeAutospacing="1" w:after="245"/>
              <w:ind w:hanging="0"/>
              <w:jc w:val="both"/>
              <w:rPr/>
            </w:pPr>
            <w:r>
              <w:rPr>
                <w:rFonts w:eastAsia="Times New Roman" w:cs="Times New Roman"/>
                <w:color w:val="00000A"/>
                <w:sz w:val="28"/>
                <w:szCs w:val="28"/>
                <w:lang w:val="en-GB" w:eastAsia="de-DE"/>
              </w:rPr>
              <w:t xml:space="preserve">{/} </w:t>
            </w:r>
          </w:p>
          <w:p>
            <w:pPr>
              <w:pStyle w:val="Normal"/>
              <w:keepNext w:val="true"/>
              <w:spacing w:lineRule="auto" w:line="288" w:beforeAutospacing="1" w:after="144"/>
              <w:ind w:hanging="0"/>
              <w:jc w:val="both"/>
              <w:rPr/>
            </w:pPr>
            <w:r>
              <w:rPr>
                <w:rFonts w:eastAsia="Times New Roman" w:cs="Times New Roman"/>
                <w:color w:val="00000A"/>
                <w:sz w:val="28"/>
                <w:szCs w:val="28"/>
                <w:lang w:val="en-GB" w:eastAsia="de-DE"/>
              </w:rPr>
              <w:t>{/id}</w:t>
            </w:r>
          </w:p>
        </w:tc>
        <w:tc>
          <w:tcPr>
            <w:tcW w:w="46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right w:w="58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before="0" w:after="245"/>
              <w:ind w:left="432" w:hanging="0"/>
              <w:jc w:val="both"/>
              <w:outlineLvl w:val="0"/>
              <w:rPr>
                <w:rFonts w:ascii="Calibri" w:hAnsi="Calibri" w:eastAsia="Times New Roman" w:cs="Times New Roman"/>
                <w:color w:val="00000A"/>
                <w:kern w:val="2"/>
                <w:sz w:val="28"/>
                <w:szCs w:val="28"/>
                <w:lang w:val="en-GB" w:eastAsia="de-DE"/>
              </w:rPr>
            </w:pPr>
            <w:bookmarkStart w:id="1" w:name="__DdeLink__5113_5388630552"/>
            <w:bookmarkEnd w:id="1"/>
            <w:r>
              <w:rPr>
                <w:rFonts w:eastAsia="Times New Roman" w:cs="Times New Roman"/>
                <w:color w:val="00000A"/>
                <w:kern w:val="2"/>
                <w:sz w:val="28"/>
                <w:szCs w:val="28"/>
                <w:lang w:val="en-GB" w:eastAsia="de-DE"/>
              </w:rPr>
              <w:t>Number of wheels of 2:</w:t>
            </w:r>
          </w:p>
          <w:p>
            <w:pPr>
              <w:pStyle w:val="Normal"/>
              <w:numPr>
                <w:ilvl w:val="0"/>
                <w:numId w:val="0"/>
              </w:numPr>
              <w:spacing w:before="0" w:after="245"/>
              <w:ind w:hanging="0"/>
              <w:jc w:val="both"/>
              <w:outlineLvl w:val="0"/>
              <w:rPr/>
            </w:pPr>
            <w:r>
              <w:rPr>
                <w:rFonts w:eastAsia="Times New Roman" w:cs="Times New Roman"/>
                <w:color w:val="00000A"/>
                <w:kern w:val="2"/>
                <w:sz w:val="28"/>
                <w:szCs w:val="28"/>
                <w:lang w:val="en-GB" w:eastAsia="de-DE"/>
              </w:rPr>
              <w:t>{#id}</w:t>
            </w:r>
          </w:p>
          <w:p>
            <w:pPr>
              <w:pStyle w:val="Normal"/>
              <w:keepNext w:val="true"/>
              <w:spacing w:lineRule="auto" w:line="288" w:beforeAutospacing="1" w:after="245"/>
              <w:ind w:hanging="0"/>
              <w:jc w:val="both"/>
              <w:rPr/>
            </w:pPr>
            <w:r>
              <w:rPr>
                <w:rFonts w:eastAsia="Times New Roman" w:cs="Times New Roman"/>
                <w:color w:val="00000A"/>
                <w:sz w:val="28"/>
                <w:szCs w:val="28"/>
                <w:lang w:val="en-GB" w:eastAsia="de-DE"/>
              </w:rPr>
              <w:t xml:space="preserve">{#car} </w:t>
            </w:r>
          </w:p>
          <w:p>
            <w:pPr>
              <w:pStyle w:val="Normal"/>
              <w:keepNext w:val="true"/>
              <w:spacing w:lineRule="auto" w:line="288" w:beforeAutospacing="1" w:after="245"/>
              <w:ind w:left="432" w:hanging="0"/>
              <w:jc w:val="both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GB" w:eastAsia="de-DE"/>
              </w:rPr>
            </w:pPr>
            <w:r>
              <w:rPr>
                <w:rFonts w:eastAsia="Times New Roman" w:cs="Times New Roman"/>
                <w:color w:val="00000A"/>
                <w:sz w:val="28"/>
                <w:szCs w:val="28"/>
                <w:lang w:val="en-GB" w:eastAsia="de-DE"/>
              </w:rPr>
              <w:t xml:space="preserve">      </w:t>
            </w:r>
            <w:r>
              <w:rPr>
                <w:rFonts w:eastAsia="Times New Roman" w:cs="Times New Roman"/>
                <w:color w:val="00000A"/>
                <w:sz w:val="28"/>
                <w:szCs w:val="28"/>
                <w:lang w:val="en-GB" w:eastAsia="de-DE"/>
              </w:rPr>
              <w:t xml:space="preserve">{amount_wheels_car_2} </w:t>
            </w:r>
          </w:p>
          <w:p>
            <w:pPr>
              <w:pStyle w:val="Normal"/>
              <w:keepNext w:val="true"/>
              <w:spacing w:lineRule="auto" w:line="288" w:beforeAutospacing="1" w:after="245"/>
              <w:ind w:hanging="0"/>
              <w:jc w:val="both"/>
              <w:rPr/>
            </w:pPr>
            <w:r>
              <w:rPr>
                <w:rFonts w:eastAsia="Times New Roman" w:cs="Times New Roman"/>
                <w:color w:val="00000A"/>
                <w:sz w:val="28"/>
                <w:szCs w:val="28"/>
                <w:lang w:val="en-GB" w:eastAsia="de-DE"/>
              </w:rPr>
              <w:t xml:space="preserve">{/} </w:t>
            </w:r>
          </w:p>
          <w:p>
            <w:pPr>
              <w:pStyle w:val="Normal"/>
              <w:keepNext w:val="true"/>
              <w:spacing w:lineRule="auto" w:line="288" w:beforeAutospacing="1" w:after="245"/>
              <w:ind w:hanging="0"/>
              <w:jc w:val="both"/>
              <w:rPr/>
            </w:pPr>
            <w:r>
              <w:rPr>
                <w:rFonts w:eastAsia="Times New Roman" w:cs="Times New Roman"/>
                <w:color w:val="00000A"/>
                <w:sz w:val="28"/>
                <w:szCs w:val="28"/>
                <w:lang w:val="en-GB" w:eastAsia="de-DE"/>
              </w:rPr>
              <w:t>{#motorcycle}</w:t>
            </w:r>
          </w:p>
          <w:p>
            <w:pPr>
              <w:pStyle w:val="Normal"/>
              <w:keepNext w:val="true"/>
              <w:spacing w:lineRule="auto" w:line="288" w:beforeAutospacing="1" w:after="245"/>
              <w:ind w:left="432" w:hanging="0"/>
              <w:jc w:val="both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GB" w:eastAsia="de-DE"/>
              </w:rPr>
            </w:pPr>
            <w:r>
              <w:rPr>
                <w:rFonts w:eastAsia="Times New Roman" w:cs="Times New Roman"/>
                <w:color w:val="00000A"/>
                <w:sz w:val="28"/>
                <w:szCs w:val="28"/>
                <w:lang w:val="en-GB" w:eastAsia="de-DE"/>
              </w:rPr>
              <w:t xml:space="preserve">      </w:t>
            </w:r>
            <w:r>
              <w:rPr>
                <w:rFonts w:eastAsia="Times New Roman" w:cs="Times New Roman"/>
                <w:color w:val="00000A"/>
                <w:sz w:val="28"/>
                <w:szCs w:val="28"/>
                <w:lang w:val="en-GB" w:eastAsia="de-DE"/>
              </w:rPr>
              <w:t xml:space="preserve">{amount_wheels_motorcycle_2} </w:t>
            </w:r>
          </w:p>
          <w:p>
            <w:pPr>
              <w:pStyle w:val="Normal"/>
              <w:keepNext w:val="true"/>
              <w:spacing w:lineRule="auto" w:line="288" w:beforeAutospacing="1" w:after="245"/>
              <w:ind w:hanging="0"/>
              <w:jc w:val="both"/>
              <w:rPr/>
            </w:pPr>
            <w:r>
              <w:rPr>
                <w:rFonts w:eastAsia="Times New Roman" w:cs="Times New Roman"/>
                <w:color w:val="00000A"/>
                <w:sz w:val="28"/>
                <w:szCs w:val="28"/>
                <w:lang w:val="en-GB" w:eastAsia="de-DE"/>
              </w:rPr>
              <w:t xml:space="preserve">{/} </w:t>
            </w:r>
          </w:p>
          <w:p>
            <w:pPr>
              <w:pStyle w:val="Normal"/>
              <w:spacing w:lineRule="auto" w:line="288" w:beforeAutospacing="1" w:after="245"/>
              <w:ind w:hanging="0"/>
              <w:jc w:val="both"/>
              <w:rPr/>
            </w:pPr>
            <w:r>
              <w:rPr>
                <w:rFonts w:eastAsia="Times New Roman" w:cs="Times New Roman"/>
                <w:color w:val="00000A"/>
                <w:sz w:val="28"/>
                <w:szCs w:val="28"/>
                <w:lang w:val="en-GB" w:eastAsia="de-DE"/>
              </w:rPr>
              <w:t>{/id}</w:t>
            </w:r>
          </w:p>
        </w:tc>
      </w:tr>
    </w:tbl>
    <w:p>
      <w:pPr>
        <w:pStyle w:val="Normal"/>
        <w:spacing w:lineRule="auto" w:line="240" w:beforeAutospacing="1" w:after="0"/>
        <w:jc w:val="both"/>
        <w:rPr>
          <w:rFonts w:ascii="Times New Roman" w:hAnsi="Times New Roman" w:eastAsia="Times New Roman" w:cs="Times New Roman"/>
          <w:color w:val="00000A"/>
          <w:sz w:val="24"/>
          <w:szCs w:val="24"/>
          <w:lang w:val="en-GB" w:eastAsia="de-DE"/>
        </w:rPr>
      </w:pPr>
      <w:r>
        <w:rPr>
          <w:rFonts w:eastAsia="Times New Roman" w:cs="Times New Roman" w:ascii="Times New Roman" w:hAnsi="Times New Roman"/>
          <w:color w:val="00000A"/>
          <w:sz w:val="24"/>
          <w:szCs w:val="24"/>
          <w:lang w:val="en-GB" w:eastAsia="de-DE"/>
        </w:rPr>
      </w:r>
    </w:p>
    <w:p>
      <w:pPr>
        <w:pStyle w:val="Normal"/>
        <w:numPr>
          <w:ilvl w:val="0"/>
          <w:numId w:val="0"/>
        </w:numPr>
        <w:spacing w:before="0" w:after="280"/>
        <w:ind w:left="432" w:hanging="0"/>
        <w:jc w:val="both"/>
        <w:outlineLvl w:val="0"/>
        <w:rPr>
          <w:rFonts w:ascii="Cambria" w:hAnsi="Cambria" w:eastAsia="Times New Roman" w:cs="Times New Roman"/>
          <w:b/>
          <w:b/>
          <w:bCs/>
          <w:color w:val="365F91"/>
          <w:kern w:val="2"/>
          <w:sz w:val="28"/>
          <w:szCs w:val="28"/>
          <w:lang w:val="en-GB" w:eastAsia="de-DE"/>
        </w:rPr>
      </w:pPr>
      <w:r>
        <w:rPr>
          <w:rFonts w:eastAsia="Times New Roman" w:cs="Times New Roman" w:ascii="Cambria" w:hAnsi="Cambria"/>
          <w:b/>
          <w:bCs/>
          <w:color w:val="365F91"/>
          <w:kern w:val="2"/>
          <w:sz w:val="28"/>
          <w:szCs w:val="28"/>
          <w:lang w:val="en-GB" w:eastAsia="de-DE"/>
        </w:rPr>
      </w:r>
    </w:p>
    <w:p>
      <w:pPr>
        <w:pStyle w:val="Normal"/>
        <w:numPr>
          <w:ilvl w:val="0"/>
          <w:numId w:val="0"/>
        </w:numPr>
        <w:spacing w:before="0" w:after="245"/>
        <w:ind w:left="432" w:hanging="0"/>
        <w:jc w:val="both"/>
        <w:outlineLvl w:val="0"/>
        <w:rPr/>
      </w:pPr>
      <w:bookmarkStart w:id="2" w:name="__DdeLink__5113_53886305521"/>
      <w:bookmarkEnd w:id="2"/>
      <w:r>
        <w:rPr>
          <w:rFonts w:eastAsia="Times New Roman" w:cs="Times New Roman"/>
          <w:color w:val="00000A"/>
          <w:kern w:val="2"/>
          <w:sz w:val="28"/>
          <w:szCs w:val="28"/>
          <w:lang w:val="en-GB" w:eastAsia="de-DE"/>
        </w:rPr>
        <w:t>This is some text with a condition in i</w:t>
      </w:r>
      <w:bookmarkStart w:id="3" w:name="_GoBack"/>
      <w:bookmarkEnd w:id="3"/>
      <w:r>
        <w:rPr>
          <w:rFonts w:eastAsia="Times New Roman" w:cs="Times New Roman"/>
          <w:color w:val="00000A"/>
          <w:kern w:val="2"/>
          <w:sz w:val="28"/>
          <w:szCs w:val="28"/>
          <w:lang w:val="en-GB" w:eastAsia="de-DE"/>
        </w:rPr>
        <w:t xml:space="preserve">t: My machine has </w:t>
      </w:r>
    </w:p>
    <w:p>
      <w:pPr>
        <w:pStyle w:val="Normal"/>
        <w:numPr>
          <w:ilvl w:val="0"/>
          <w:numId w:val="0"/>
        </w:numPr>
        <w:spacing w:before="0" w:after="245"/>
        <w:ind w:hanging="0"/>
        <w:jc w:val="both"/>
        <w:outlineLvl w:val="0"/>
        <w:rPr/>
      </w:pPr>
      <w:r>
        <w:rPr>
          <w:rFonts w:eastAsia="Times New Roman" w:cs="Times New Roman"/>
          <w:color w:val="00000A"/>
          <w:kern w:val="2"/>
          <w:sz w:val="28"/>
          <w:szCs w:val="28"/>
          <w:lang w:val="en-GB" w:eastAsia="de-DE"/>
        </w:rPr>
        <w:t>{#id}</w:t>
      </w:r>
    </w:p>
    <w:p>
      <w:pPr>
        <w:pStyle w:val="Normal"/>
        <w:numPr>
          <w:ilvl w:val="0"/>
          <w:numId w:val="0"/>
        </w:numPr>
        <w:spacing w:before="0" w:after="245"/>
        <w:ind w:hanging="0"/>
        <w:jc w:val="both"/>
        <w:outlineLvl w:val="0"/>
        <w:rPr/>
      </w:pPr>
      <w:r>
        <w:rPr>
          <w:rFonts w:eastAsia="Times New Roman" w:cs="Times New Roman"/>
          <w:color w:val="00000A"/>
          <w:sz w:val="28"/>
          <w:szCs w:val="28"/>
          <w:lang w:val="en-GB" w:eastAsia="de-DE"/>
        </w:rPr>
        <w:t xml:space="preserve">{#car} </w:t>
      </w:r>
    </w:p>
    <w:p>
      <w:pPr>
        <w:pStyle w:val="Normal"/>
        <w:keepNext w:val="true"/>
        <w:spacing w:beforeAutospacing="1" w:after="245"/>
        <w:ind w:left="432" w:hanging="0"/>
        <w:jc w:val="both"/>
        <w:rPr>
          <w:rFonts w:ascii="Times New Roman" w:hAnsi="Times New Roman" w:eastAsia="Times New Roman" w:cs="Times New Roman"/>
          <w:color w:val="00000A"/>
          <w:sz w:val="24"/>
          <w:szCs w:val="24"/>
          <w:lang w:val="en-GB" w:eastAsia="de-DE"/>
        </w:rPr>
      </w:pPr>
      <w:r>
        <w:rPr>
          <w:rFonts w:eastAsia="Times New Roman" w:cs="Times New Roman"/>
          <w:color w:val="00000A"/>
          <w:sz w:val="28"/>
          <w:szCs w:val="28"/>
          <w:lang w:val="en-GB" w:eastAsia="de-DE"/>
        </w:rPr>
        <w:t xml:space="preserve">      </w:t>
      </w:r>
      <w:r>
        <w:rPr>
          <w:rFonts w:eastAsia="Times New Roman" w:cs="Times New Roman"/>
          <w:color w:val="00000A"/>
          <w:sz w:val="28"/>
          <w:szCs w:val="28"/>
          <w:lang w:val="en-GB" w:eastAsia="de-DE"/>
        </w:rPr>
        <w:t>{amount_wheels_car_2} super large wheels</w:t>
      </w:r>
    </w:p>
    <w:p>
      <w:pPr>
        <w:pStyle w:val="Normal"/>
        <w:keepNext w:val="true"/>
        <w:spacing w:beforeAutospacing="1" w:after="245"/>
        <w:ind w:hanging="0"/>
        <w:jc w:val="both"/>
        <w:rPr/>
      </w:pPr>
      <w:r>
        <w:rPr>
          <w:rFonts w:eastAsia="Times New Roman" w:cs="Times New Roman"/>
          <w:color w:val="00000A"/>
          <w:sz w:val="28"/>
          <w:szCs w:val="28"/>
          <w:lang w:val="en-GB" w:eastAsia="de-DE"/>
        </w:rPr>
        <w:t xml:space="preserve">{/} </w:t>
      </w:r>
    </w:p>
    <w:p>
      <w:pPr>
        <w:pStyle w:val="Normal"/>
        <w:keepNext w:val="true"/>
        <w:spacing w:beforeAutospacing="1" w:after="245"/>
        <w:ind w:hanging="0"/>
        <w:jc w:val="both"/>
        <w:rPr/>
      </w:pPr>
      <w:r>
        <w:rPr>
          <w:rFonts w:eastAsia="Times New Roman" w:cs="Times New Roman"/>
          <w:color w:val="00000A"/>
          <w:sz w:val="28"/>
          <w:szCs w:val="28"/>
          <w:lang w:val="en-GB" w:eastAsia="de-DE"/>
        </w:rPr>
        <w:t>{#motorcycle}</w:t>
      </w:r>
    </w:p>
    <w:p>
      <w:pPr>
        <w:pStyle w:val="Normal"/>
        <w:keepNext w:val="true"/>
        <w:spacing w:beforeAutospacing="1" w:after="245"/>
        <w:ind w:left="432" w:hanging="0"/>
        <w:jc w:val="both"/>
        <w:rPr>
          <w:rFonts w:ascii="Times New Roman" w:hAnsi="Times New Roman" w:eastAsia="Times New Roman" w:cs="Times New Roman"/>
          <w:color w:val="00000A"/>
          <w:sz w:val="24"/>
          <w:szCs w:val="24"/>
          <w:lang w:val="en-GB" w:eastAsia="de-DE"/>
        </w:rPr>
      </w:pPr>
      <w:r>
        <w:rPr>
          <w:rFonts w:eastAsia="Times New Roman" w:cs="Times New Roman"/>
          <w:color w:val="00000A"/>
          <w:sz w:val="28"/>
          <w:szCs w:val="28"/>
          <w:lang w:val="en-GB" w:eastAsia="de-DE"/>
        </w:rPr>
        <w:t xml:space="preserve">      </w:t>
      </w:r>
      <w:r>
        <w:rPr>
          <w:rFonts w:eastAsia="Times New Roman" w:cs="Times New Roman"/>
          <w:color w:val="00000A"/>
          <w:sz w:val="28"/>
          <w:szCs w:val="28"/>
          <w:lang w:val="en-GB" w:eastAsia="de-DE"/>
        </w:rPr>
        <w:t>{amount_wheels_motorcycle_2} tiny wheels</w:t>
      </w:r>
    </w:p>
    <w:p>
      <w:pPr>
        <w:pStyle w:val="Normal"/>
        <w:keepNext w:val="true"/>
        <w:spacing w:beforeAutospacing="1" w:after="245"/>
        <w:ind w:hanging="0"/>
        <w:jc w:val="both"/>
        <w:rPr/>
      </w:pPr>
      <w:r>
        <w:rPr>
          <w:rFonts w:eastAsia="Times New Roman" w:cs="Times New Roman"/>
          <w:color w:val="00000A"/>
          <w:sz w:val="28"/>
          <w:szCs w:val="28"/>
          <w:lang w:eastAsia="de-DE"/>
        </w:rPr>
        <w:t xml:space="preserve">{/} </w:t>
      </w:r>
    </w:p>
    <w:p>
      <w:pPr>
        <w:pStyle w:val="Normal"/>
        <w:numPr>
          <w:ilvl w:val="0"/>
          <w:numId w:val="0"/>
        </w:numPr>
        <w:spacing w:before="0" w:after="245"/>
        <w:ind w:hanging="0"/>
        <w:jc w:val="both"/>
        <w:outlineLvl w:val="0"/>
        <w:rPr/>
      </w:pPr>
      <w:r>
        <w:rPr>
          <w:rFonts w:eastAsia="Times New Roman" w:cs="Times New Roman"/>
          <w:color w:val="00000A"/>
          <w:kern w:val="2"/>
          <w:sz w:val="28"/>
          <w:szCs w:val="28"/>
          <w:lang w:eastAsia="de-DE"/>
        </w:rPr>
        <w:t>{/id}...</w:t>
      </w:r>
    </w:p>
    <w:sectPr>
      <w:type w:val="nextPage"/>
      <w:pgSz w:w="11906" w:h="16838"/>
      <w:pgMar w:left="1417" w:right="1417" w:header="0" w:top="1417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mbri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de-DE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DE" w:eastAsia="en-US" w:bidi="ar-SA"/>
    </w:rPr>
  </w:style>
  <w:style w:type="paragraph" w:styleId="Heading1">
    <w:name w:val="Heading 1"/>
    <w:basedOn w:val="Normal"/>
    <w:link w:val="berschrift1Zchn"/>
    <w:uiPriority w:val="9"/>
    <w:qFormat/>
    <w:rsid w:val="0052643e"/>
    <w:pPr>
      <w:spacing w:before="475" w:after="0"/>
      <w:jc w:val="both"/>
      <w:outlineLvl w:val="0"/>
    </w:pPr>
    <w:rPr>
      <w:rFonts w:ascii="Times New Roman" w:hAnsi="Times New Roman" w:eastAsia="Times New Roman" w:cs="Times New Roman"/>
      <w:b/>
      <w:bCs/>
      <w:color w:val="365F91"/>
      <w:kern w:val="2"/>
      <w:sz w:val="48"/>
      <w:szCs w:val="48"/>
      <w:lang w:eastAsia="de-D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erschrift1Zchn" w:customStyle="1">
    <w:name w:val="Überschrift 1 Zchn"/>
    <w:basedOn w:val="DefaultParagraphFont"/>
    <w:link w:val="berschrift1"/>
    <w:uiPriority w:val="9"/>
    <w:qFormat/>
    <w:rsid w:val="0052643e"/>
    <w:rPr>
      <w:rFonts w:ascii="Times New Roman" w:hAnsi="Times New Roman" w:eastAsia="Times New Roman" w:cs="Times New Roman"/>
      <w:b/>
      <w:bCs/>
      <w:color w:val="365F91"/>
      <w:kern w:val="2"/>
      <w:sz w:val="48"/>
      <w:szCs w:val="48"/>
      <w:lang w:eastAsia="de-D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unhideWhenUsed/>
    <w:qFormat/>
    <w:rsid w:val="0052643e"/>
    <w:pPr>
      <w:spacing w:lineRule="auto" w:line="288" w:beforeAutospacing="1" w:after="144"/>
      <w:jc w:val="both"/>
    </w:pPr>
    <w:rPr>
      <w:rFonts w:ascii="Times New Roman" w:hAnsi="Times New Roman" w:eastAsia="Times New Roman" w:cs="Times New Roman"/>
      <w:color w:val="00000A"/>
      <w:sz w:val="24"/>
      <w:szCs w:val="24"/>
      <w:lang w:eastAsia="de-D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  <Relationship Id="rId4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Microsoft word</Application>
  <Pages>1</Pages>
  <Words>51</Words>
  <Characters>362</Characters>
  <CharactersWithSpaces>437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1901-01-01T05:00:00Z</dcterms:created>
  <dc:creator>Docxtemplater team</dc:creator>
  <dc:description/>
  <dc:language>en-US</dc:language>
  <cp:lastModifiedBy/>
  <dcterms:modified xsi:type="dcterms:W3CDTF">1901-01-01T05:00:00Z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